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01D" w:rsidRDefault="00613F0C" w:rsidP="00A66D5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6D5C">
        <w:rPr>
          <w:rFonts w:ascii="Times New Roman" w:hAnsi="Times New Roman" w:cs="Times New Roman"/>
          <w:b/>
          <w:sz w:val="28"/>
          <w:szCs w:val="28"/>
        </w:rPr>
        <w:t>Темы презентаций и методические требования к ним</w:t>
      </w:r>
    </w:p>
    <w:p w:rsidR="00A66D5C" w:rsidRPr="00A66D5C" w:rsidRDefault="00A66D5C" w:rsidP="00A66D5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D5C" w:rsidRDefault="00613F0C" w:rsidP="00A66D5C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6D5C">
        <w:rPr>
          <w:rFonts w:ascii="Times New Roman" w:hAnsi="Times New Roman" w:cs="Times New Roman"/>
          <w:sz w:val="28"/>
          <w:szCs w:val="28"/>
        </w:rPr>
        <w:t xml:space="preserve">Создать презентацию используя программу Microsoft PowerPoint. </w:t>
      </w:r>
    </w:p>
    <w:p w:rsidR="0037701D" w:rsidRPr="00A66D5C" w:rsidRDefault="00613F0C" w:rsidP="00A66D5C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6D5C">
        <w:rPr>
          <w:rFonts w:ascii="Times New Roman" w:hAnsi="Times New Roman" w:cs="Times New Roman"/>
          <w:b/>
          <w:sz w:val="28"/>
          <w:szCs w:val="28"/>
        </w:rPr>
        <w:t>Требования к презентации:</w:t>
      </w:r>
    </w:p>
    <w:p w:rsidR="0037701D" w:rsidRPr="00A66D5C" w:rsidRDefault="00613F0C" w:rsidP="00A66D5C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6D5C">
        <w:rPr>
          <w:rFonts w:ascii="Times New Roman" w:hAnsi="Times New Roman" w:cs="Times New Roman"/>
          <w:sz w:val="28"/>
          <w:szCs w:val="28"/>
        </w:rPr>
        <w:t>отразить в презентации все по теме;</w:t>
      </w:r>
    </w:p>
    <w:p w:rsidR="0037701D" w:rsidRPr="00A66D5C" w:rsidRDefault="00613F0C" w:rsidP="00A66D5C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6D5C">
        <w:rPr>
          <w:rFonts w:ascii="Times New Roman" w:hAnsi="Times New Roman" w:cs="Times New Roman"/>
          <w:sz w:val="28"/>
          <w:szCs w:val="28"/>
        </w:rPr>
        <w:t>необходимо разработать не менее 20 слайдов;</w:t>
      </w:r>
    </w:p>
    <w:p w:rsidR="0037701D" w:rsidRPr="00A66D5C" w:rsidRDefault="00613F0C" w:rsidP="00A66D5C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6D5C">
        <w:rPr>
          <w:rFonts w:ascii="Times New Roman" w:hAnsi="Times New Roman" w:cs="Times New Roman"/>
          <w:sz w:val="28"/>
          <w:szCs w:val="28"/>
        </w:rPr>
        <w:t>на слайдах должен быть представлен материал только в виде схем или таблиц (просто текстовые слайды не допускаются и оцениваться не будут!!!!!!);</w:t>
      </w:r>
    </w:p>
    <w:p w:rsidR="0037701D" w:rsidRPr="00A66D5C" w:rsidRDefault="00613F0C" w:rsidP="00A66D5C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6D5C">
        <w:rPr>
          <w:rFonts w:ascii="Times New Roman" w:hAnsi="Times New Roman" w:cs="Times New Roman"/>
          <w:sz w:val="28"/>
          <w:szCs w:val="28"/>
        </w:rPr>
        <w:t>- необходимо использовать функцию «Настройки анимации».</w:t>
      </w:r>
    </w:p>
    <w:p w:rsidR="0037701D" w:rsidRPr="00A66D5C" w:rsidRDefault="00613F0C" w:rsidP="00A66D5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66D5C">
        <w:rPr>
          <w:rFonts w:ascii="Times New Roman" w:hAnsi="Times New Roman" w:cs="Times New Roman"/>
          <w:b/>
          <w:sz w:val="28"/>
          <w:szCs w:val="28"/>
        </w:rPr>
        <w:t>Примечание:</w:t>
      </w:r>
      <w:r w:rsidRPr="00A66D5C">
        <w:rPr>
          <w:rFonts w:ascii="Times New Roman" w:hAnsi="Times New Roman" w:cs="Times New Roman"/>
          <w:sz w:val="28"/>
          <w:szCs w:val="28"/>
        </w:rPr>
        <w:t xml:space="preserve"> Оценивается как содержательная часть, так и внешнее отражение материала</w:t>
      </w:r>
    </w:p>
    <w:p w:rsidR="0037701D" w:rsidRPr="00A66D5C" w:rsidRDefault="00613F0C" w:rsidP="00A66D5C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6D5C">
        <w:rPr>
          <w:rFonts w:ascii="Times New Roman" w:hAnsi="Times New Roman" w:cs="Times New Roman"/>
          <w:b/>
          <w:sz w:val="28"/>
          <w:szCs w:val="28"/>
        </w:rPr>
        <w:t>Выбор темы презентации</w:t>
      </w:r>
    </w:p>
    <w:p w:rsidR="0037701D" w:rsidRPr="00A66D5C" w:rsidRDefault="00613F0C" w:rsidP="00A66D5C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6D5C">
        <w:rPr>
          <w:rFonts w:ascii="Times New Roman" w:hAnsi="Times New Roman" w:cs="Times New Roman"/>
          <w:sz w:val="28"/>
          <w:szCs w:val="28"/>
        </w:rPr>
        <w:t xml:space="preserve">Для того, чтобы темы не повторялись, </w:t>
      </w:r>
      <w:r w:rsidRPr="00A66D5C">
        <w:rPr>
          <w:rFonts w:ascii="Times New Roman" w:hAnsi="Times New Roman" w:cs="Times New Roman"/>
          <w:b/>
          <w:sz w:val="28"/>
          <w:szCs w:val="28"/>
        </w:rPr>
        <w:t>выбор</w:t>
      </w:r>
      <w:r w:rsidRPr="00A66D5C">
        <w:rPr>
          <w:rFonts w:ascii="Times New Roman" w:hAnsi="Times New Roman" w:cs="Times New Roman"/>
          <w:sz w:val="28"/>
          <w:szCs w:val="28"/>
        </w:rPr>
        <w:t xml:space="preserve"> следующий: по первой букве вашей фамилии, Например «А» Вы выбираете из варианта А, Б.</w:t>
      </w:r>
      <w:r w:rsidR="00A14B13">
        <w:rPr>
          <w:rFonts w:ascii="Times New Roman" w:hAnsi="Times New Roman" w:cs="Times New Roman"/>
          <w:sz w:val="28"/>
          <w:szCs w:val="28"/>
        </w:rPr>
        <w:t xml:space="preserve"> По согласованию с руководителем программы тема может корректироваться.</w:t>
      </w:r>
    </w:p>
    <w:p w:rsidR="0037701D" w:rsidRPr="00A66D5C" w:rsidRDefault="00613F0C" w:rsidP="00A66D5C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6D5C">
        <w:rPr>
          <w:rFonts w:ascii="Times New Roman" w:hAnsi="Times New Roman" w:cs="Times New Roman"/>
          <w:b/>
          <w:sz w:val="28"/>
          <w:szCs w:val="28"/>
        </w:rPr>
        <w:t>Вариант А, Б</w:t>
      </w:r>
      <w:r w:rsidR="00A66D5C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A66D5C">
        <w:rPr>
          <w:rFonts w:ascii="Times New Roman" w:hAnsi="Times New Roman" w:cs="Times New Roman"/>
          <w:sz w:val="28"/>
          <w:szCs w:val="28"/>
        </w:rPr>
        <w:t>Доктрины юридических лиц.</w:t>
      </w:r>
    </w:p>
    <w:p w:rsidR="0037701D" w:rsidRPr="00A66D5C" w:rsidRDefault="00613F0C" w:rsidP="00A66D5C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6D5C">
        <w:rPr>
          <w:rFonts w:ascii="Times New Roman" w:hAnsi="Times New Roman" w:cs="Times New Roman"/>
          <w:b/>
          <w:sz w:val="28"/>
          <w:szCs w:val="28"/>
        </w:rPr>
        <w:t>Вариант В, Г</w:t>
      </w:r>
      <w:r w:rsidR="00A66D5C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A66D5C">
        <w:rPr>
          <w:rFonts w:ascii="Times New Roman" w:hAnsi="Times New Roman" w:cs="Times New Roman"/>
          <w:sz w:val="28"/>
          <w:szCs w:val="28"/>
        </w:rPr>
        <w:t>Правосубъектность и правоспособность юридического лица.</w:t>
      </w:r>
    </w:p>
    <w:p w:rsidR="0037701D" w:rsidRPr="00A66D5C" w:rsidRDefault="00613F0C" w:rsidP="00A66D5C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6D5C">
        <w:rPr>
          <w:rFonts w:ascii="Times New Roman" w:hAnsi="Times New Roman" w:cs="Times New Roman"/>
          <w:b/>
          <w:sz w:val="28"/>
          <w:szCs w:val="28"/>
        </w:rPr>
        <w:t>Вариант Д, Е</w:t>
      </w:r>
      <w:r w:rsidR="00A66D5C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A66D5C">
        <w:rPr>
          <w:rFonts w:ascii="Times New Roman" w:hAnsi="Times New Roman" w:cs="Times New Roman"/>
          <w:sz w:val="28"/>
          <w:szCs w:val="28"/>
        </w:rPr>
        <w:t>Проблемы индивидуализации юридического лица.</w:t>
      </w:r>
    </w:p>
    <w:p w:rsidR="00A66D5C" w:rsidRDefault="00613F0C" w:rsidP="00A66D5C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6D5C">
        <w:rPr>
          <w:rFonts w:ascii="Times New Roman" w:hAnsi="Times New Roman" w:cs="Times New Roman"/>
          <w:b/>
          <w:sz w:val="28"/>
          <w:szCs w:val="28"/>
        </w:rPr>
        <w:t>Вариант Ж, 3</w:t>
      </w:r>
      <w:r w:rsidR="00A66D5C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A66D5C">
        <w:rPr>
          <w:rFonts w:ascii="Times New Roman" w:hAnsi="Times New Roman" w:cs="Times New Roman"/>
          <w:sz w:val="28"/>
          <w:szCs w:val="28"/>
        </w:rPr>
        <w:t xml:space="preserve">Теоретические и практические проблемы классификации юридических лиц. </w:t>
      </w:r>
    </w:p>
    <w:p w:rsidR="0037701D" w:rsidRPr="00A66D5C" w:rsidRDefault="00613F0C" w:rsidP="00A66D5C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6D5C">
        <w:rPr>
          <w:rFonts w:ascii="Times New Roman" w:hAnsi="Times New Roman" w:cs="Times New Roman"/>
          <w:b/>
          <w:sz w:val="28"/>
          <w:szCs w:val="28"/>
        </w:rPr>
        <w:t>Вариант К, Л</w:t>
      </w:r>
      <w:r w:rsidR="00A66D5C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A66D5C">
        <w:rPr>
          <w:rFonts w:ascii="Times New Roman" w:hAnsi="Times New Roman" w:cs="Times New Roman"/>
          <w:sz w:val="28"/>
          <w:szCs w:val="28"/>
        </w:rPr>
        <w:t>Особенности и проблемы правового положения полного и коммандитного товариществ.</w:t>
      </w:r>
    </w:p>
    <w:p w:rsidR="0037701D" w:rsidRPr="00A66D5C" w:rsidRDefault="00613F0C" w:rsidP="00A66D5C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6D5C">
        <w:rPr>
          <w:rFonts w:ascii="Times New Roman" w:hAnsi="Times New Roman" w:cs="Times New Roman"/>
          <w:b/>
          <w:sz w:val="28"/>
          <w:szCs w:val="28"/>
        </w:rPr>
        <w:t>Вариант М, Н</w:t>
      </w:r>
      <w:r w:rsidR="00A66D5C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A66D5C">
        <w:rPr>
          <w:rFonts w:ascii="Times New Roman" w:hAnsi="Times New Roman" w:cs="Times New Roman"/>
          <w:sz w:val="28"/>
          <w:szCs w:val="28"/>
        </w:rPr>
        <w:t>Особенности и проблемы правового статуса товарищества с ограниченной ответственностью.</w:t>
      </w:r>
    </w:p>
    <w:p w:rsidR="0037701D" w:rsidRPr="00A66D5C" w:rsidRDefault="00613F0C" w:rsidP="00A66D5C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6D5C">
        <w:rPr>
          <w:rFonts w:ascii="Times New Roman" w:hAnsi="Times New Roman" w:cs="Times New Roman"/>
          <w:b/>
          <w:sz w:val="28"/>
          <w:szCs w:val="28"/>
        </w:rPr>
        <w:t>Вариант О, П</w:t>
      </w:r>
      <w:r w:rsidR="00A66D5C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A66D5C">
        <w:rPr>
          <w:rFonts w:ascii="Times New Roman" w:hAnsi="Times New Roman" w:cs="Times New Roman"/>
          <w:sz w:val="28"/>
          <w:szCs w:val="28"/>
        </w:rPr>
        <w:t>Особенности и проблемы правового статуса товарищества с дополнительной ответственностью.</w:t>
      </w:r>
    </w:p>
    <w:p w:rsidR="0037701D" w:rsidRPr="00A66D5C" w:rsidRDefault="00613F0C" w:rsidP="00A66D5C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6D5C">
        <w:rPr>
          <w:rFonts w:ascii="Times New Roman" w:hAnsi="Times New Roman" w:cs="Times New Roman"/>
          <w:b/>
          <w:sz w:val="28"/>
          <w:szCs w:val="28"/>
        </w:rPr>
        <w:t>Вариант П, Р</w:t>
      </w:r>
      <w:r w:rsidR="00A66D5C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A66D5C">
        <w:rPr>
          <w:rFonts w:ascii="Times New Roman" w:hAnsi="Times New Roman" w:cs="Times New Roman"/>
          <w:sz w:val="28"/>
          <w:szCs w:val="28"/>
        </w:rPr>
        <w:t>Особенности и проблемы правового статуса акционерного общества.</w:t>
      </w:r>
    </w:p>
    <w:p w:rsidR="0037701D" w:rsidRPr="00A66D5C" w:rsidRDefault="00A66D5C" w:rsidP="00A66D5C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Вариант С, </w:t>
      </w:r>
      <w:r w:rsidR="00613F0C" w:rsidRPr="00A66D5C"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613F0C" w:rsidRPr="00A66D5C">
        <w:rPr>
          <w:rFonts w:ascii="Times New Roman" w:hAnsi="Times New Roman" w:cs="Times New Roman"/>
          <w:sz w:val="28"/>
          <w:szCs w:val="28"/>
        </w:rPr>
        <w:t>Особенности и проблемы правового положения производственного кооператива.</w:t>
      </w:r>
    </w:p>
    <w:p w:rsidR="0037701D" w:rsidRPr="00A66D5C" w:rsidRDefault="00613F0C" w:rsidP="00A66D5C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6D5C">
        <w:rPr>
          <w:rFonts w:ascii="Times New Roman" w:hAnsi="Times New Roman" w:cs="Times New Roman"/>
          <w:b/>
          <w:sz w:val="28"/>
          <w:szCs w:val="28"/>
        </w:rPr>
        <w:t>Вариант У, Ф, X</w:t>
      </w:r>
      <w:r w:rsidR="00A66D5C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A66D5C">
        <w:rPr>
          <w:rFonts w:ascii="Times New Roman" w:hAnsi="Times New Roman" w:cs="Times New Roman"/>
          <w:sz w:val="28"/>
          <w:szCs w:val="28"/>
        </w:rPr>
        <w:t>Особенности и проблемы правового статуса некоммерческих организаций.</w:t>
      </w:r>
    </w:p>
    <w:p w:rsidR="0037701D" w:rsidRPr="00A66D5C" w:rsidRDefault="00613F0C" w:rsidP="00A66D5C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6D5C">
        <w:rPr>
          <w:rFonts w:ascii="Times New Roman" w:hAnsi="Times New Roman" w:cs="Times New Roman"/>
          <w:b/>
          <w:sz w:val="28"/>
          <w:szCs w:val="28"/>
        </w:rPr>
        <w:t xml:space="preserve">Вариант Ч, Ш, Щ, Ц, Э, </w:t>
      </w:r>
      <w:r w:rsidR="00A66D5C">
        <w:rPr>
          <w:rFonts w:ascii="Times New Roman" w:hAnsi="Times New Roman" w:cs="Times New Roman"/>
          <w:b/>
          <w:sz w:val="28"/>
          <w:szCs w:val="28"/>
        </w:rPr>
        <w:t>Ю</w:t>
      </w:r>
      <w:r w:rsidRPr="00A66D5C">
        <w:rPr>
          <w:rFonts w:ascii="Times New Roman" w:hAnsi="Times New Roman" w:cs="Times New Roman"/>
          <w:b/>
          <w:sz w:val="28"/>
          <w:szCs w:val="28"/>
        </w:rPr>
        <w:t>, Я</w:t>
      </w:r>
      <w:r w:rsidR="00A66D5C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A66D5C">
        <w:rPr>
          <w:rFonts w:ascii="Times New Roman" w:hAnsi="Times New Roman" w:cs="Times New Roman"/>
          <w:sz w:val="28"/>
          <w:szCs w:val="28"/>
        </w:rPr>
        <w:t>Проблемы теории и практики деятельности юридических лиц по законодательству зарубежных стран.</w:t>
      </w:r>
    </w:p>
    <w:p w:rsidR="0037701D" w:rsidRPr="00A66D5C" w:rsidRDefault="0037701D" w:rsidP="00A66D5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sectPr w:rsidR="0037701D" w:rsidRPr="00A66D5C" w:rsidSect="00A66D5C">
      <w:pgSz w:w="11909" w:h="16838"/>
      <w:pgMar w:top="567" w:right="567" w:bottom="567" w:left="1134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7D24" w:rsidRDefault="00E87D24" w:rsidP="0037701D">
      <w:r>
        <w:separator/>
      </w:r>
    </w:p>
  </w:endnote>
  <w:endnote w:type="continuationSeparator" w:id="0">
    <w:p w:rsidR="00E87D24" w:rsidRDefault="00E87D24" w:rsidP="003770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7D24" w:rsidRDefault="00E87D24"/>
  </w:footnote>
  <w:footnote w:type="continuationSeparator" w:id="0">
    <w:p w:rsidR="00E87D24" w:rsidRDefault="00E87D24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4B089F"/>
    <w:multiLevelType w:val="multilevel"/>
    <w:tmpl w:val="BF5E2E9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evenAndOddHeaders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37701D"/>
    <w:rsid w:val="0027051A"/>
    <w:rsid w:val="0037701D"/>
    <w:rsid w:val="00443731"/>
    <w:rsid w:val="00591499"/>
    <w:rsid w:val="00613F0C"/>
    <w:rsid w:val="007B0490"/>
    <w:rsid w:val="00A14B13"/>
    <w:rsid w:val="00A66D5C"/>
    <w:rsid w:val="00E87D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7701D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7701D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37701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"/>
      <w:sz w:val="25"/>
      <w:szCs w:val="25"/>
      <w:u w:val="none"/>
    </w:rPr>
  </w:style>
  <w:style w:type="character" w:customStyle="1" w:styleId="a4">
    <w:name w:val="Основной текст_"/>
    <w:basedOn w:val="a0"/>
    <w:link w:val="1"/>
    <w:rsid w:val="0037701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5"/>
      <w:szCs w:val="25"/>
      <w:u w:val="none"/>
    </w:rPr>
  </w:style>
  <w:style w:type="character" w:customStyle="1" w:styleId="3">
    <w:name w:val="Основной текст (3)_"/>
    <w:basedOn w:val="a0"/>
    <w:link w:val="30"/>
    <w:rsid w:val="0037701D"/>
    <w:rPr>
      <w:rFonts w:ascii="Times New Roman" w:eastAsia="Times New Roman" w:hAnsi="Times New Roman" w:cs="Times New Roman"/>
      <w:b/>
      <w:bCs/>
      <w:i/>
      <w:iCs/>
      <w:smallCaps w:val="0"/>
      <w:strike w:val="0"/>
      <w:spacing w:val="-1"/>
      <w:sz w:val="26"/>
      <w:szCs w:val="26"/>
      <w:u w:val="none"/>
    </w:rPr>
  </w:style>
  <w:style w:type="character" w:customStyle="1" w:styleId="0pt">
    <w:name w:val="Основной текст + Полужирный;Интервал 0 pt"/>
    <w:basedOn w:val="a4"/>
    <w:rsid w:val="0037701D"/>
    <w:rPr>
      <w:b/>
      <w:bCs/>
      <w:color w:val="000000"/>
      <w:spacing w:val="5"/>
      <w:w w:val="100"/>
      <w:position w:val="0"/>
      <w:lang w:val="ru-RU"/>
    </w:rPr>
  </w:style>
  <w:style w:type="character" w:customStyle="1" w:styleId="21">
    <w:name w:val="Основной текст (2)"/>
    <w:basedOn w:val="2"/>
    <w:rsid w:val="0037701D"/>
    <w:rPr>
      <w:color w:val="000000"/>
      <w:w w:val="100"/>
      <w:position w:val="0"/>
      <w:u w:val="single"/>
      <w:lang w:val="ru-RU"/>
    </w:rPr>
  </w:style>
  <w:style w:type="character" w:customStyle="1" w:styleId="20pt">
    <w:name w:val="Основной текст (2) + Не полужирный;Интервал 0 pt"/>
    <w:basedOn w:val="2"/>
    <w:rsid w:val="0037701D"/>
    <w:rPr>
      <w:b/>
      <w:bCs/>
      <w:color w:val="000000"/>
      <w:spacing w:val="2"/>
      <w:w w:val="100"/>
      <w:position w:val="0"/>
      <w:u w:val="single"/>
      <w:lang w:val="ru-RU"/>
    </w:rPr>
  </w:style>
  <w:style w:type="character" w:customStyle="1" w:styleId="0pt0">
    <w:name w:val="Основной текст + Полужирный;Интервал 0 pt"/>
    <w:basedOn w:val="a4"/>
    <w:rsid w:val="0037701D"/>
    <w:rPr>
      <w:b/>
      <w:bCs/>
      <w:color w:val="000000"/>
      <w:spacing w:val="5"/>
      <w:w w:val="100"/>
      <w:position w:val="0"/>
      <w:u w:val="single"/>
      <w:lang w:val="ru-RU"/>
    </w:rPr>
  </w:style>
  <w:style w:type="paragraph" w:customStyle="1" w:styleId="20">
    <w:name w:val="Основной текст (2)"/>
    <w:basedOn w:val="a"/>
    <w:link w:val="2"/>
    <w:rsid w:val="0037701D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pacing w:val="5"/>
      <w:sz w:val="25"/>
      <w:szCs w:val="25"/>
    </w:rPr>
  </w:style>
  <w:style w:type="paragraph" w:customStyle="1" w:styleId="1">
    <w:name w:val="Основной текст1"/>
    <w:basedOn w:val="a"/>
    <w:link w:val="a4"/>
    <w:rsid w:val="0037701D"/>
    <w:pPr>
      <w:shd w:val="clear" w:color="auto" w:fill="FFFFFF"/>
      <w:spacing w:before="420" w:line="322" w:lineRule="exact"/>
      <w:jc w:val="both"/>
    </w:pPr>
    <w:rPr>
      <w:rFonts w:ascii="Times New Roman" w:eastAsia="Times New Roman" w:hAnsi="Times New Roman" w:cs="Times New Roman"/>
      <w:spacing w:val="2"/>
      <w:sz w:val="25"/>
      <w:szCs w:val="25"/>
    </w:rPr>
  </w:style>
  <w:style w:type="paragraph" w:customStyle="1" w:styleId="30">
    <w:name w:val="Основной текст (3)"/>
    <w:basedOn w:val="a"/>
    <w:link w:val="3"/>
    <w:rsid w:val="0037701D"/>
    <w:pPr>
      <w:shd w:val="clear" w:color="auto" w:fill="FFFFFF"/>
      <w:spacing w:after="300" w:line="322" w:lineRule="exact"/>
      <w:ind w:firstLine="700"/>
      <w:jc w:val="both"/>
    </w:pPr>
    <w:rPr>
      <w:rFonts w:ascii="Times New Roman" w:eastAsia="Times New Roman" w:hAnsi="Times New Roman" w:cs="Times New Roman"/>
      <w:b/>
      <w:bCs/>
      <w:i/>
      <w:iCs/>
      <w:spacing w:val="-1"/>
      <w:sz w:val="26"/>
      <w:szCs w:val="26"/>
    </w:rPr>
  </w:style>
  <w:style w:type="paragraph" w:styleId="a5">
    <w:name w:val="No Spacing"/>
    <w:uiPriority w:val="1"/>
    <w:qFormat/>
    <w:rsid w:val="00A66D5C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246</Words>
  <Characters>1408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2018-02-09T07:50:00Z</dcterms:created>
  <dcterms:modified xsi:type="dcterms:W3CDTF">2018-02-14T04:46:00Z</dcterms:modified>
</cp:coreProperties>
</file>